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31"/>
        <w:tblW w:w="0" w:type="auto"/>
        <w:tblLook w:val="04A0" w:firstRow="1" w:lastRow="0" w:firstColumn="1" w:lastColumn="0" w:noHBand="0" w:noVBand="1"/>
      </w:tblPr>
      <w:tblGrid>
        <w:gridCol w:w="805"/>
        <w:gridCol w:w="2610"/>
        <w:gridCol w:w="1170"/>
        <w:gridCol w:w="2895"/>
        <w:gridCol w:w="1870"/>
      </w:tblGrid>
      <w:tr w:rsidR="00603091" w:rsidTr="00603091">
        <w:trPr>
          <w:trHeight w:val="620"/>
        </w:trPr>
        <w:tc>
          <w:tcPr>
            <w:tcW w:w="805" w:type="dxa"/>
          </w:tcPr>
          <w:p w:rsidR="00603091" w:rsidRDefault="00E3436D" w:rsidP="00603091">
            <w:pPr>
              <w:jc w:val="center"/>
            </w:pPr>
            <w:r>
              <w:rPr>
                <w:rFonts w:ascii="Arial" w:hAnsi="Arial" w:cs="Arial"/>
                <w:b/>
              </w:rPr>
              <w:t>Sn</w:t>
            </w:r>
          </w:p>
        </w:tc>
        <w:tc>
          <w:tcPr>
            <w:tcW w:w="2610" w:type="dxa"/>
          </w:tcPr>
          <w:p w:rsidR="00603091" w:rsidRPr="00603091" w:rsidRDefault="00E3436D" w:rsidP="006030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170" w:type="dxa"/>
          </w:tcPr>
          <w:p w:rsidR="00603091" w:rsidRPr="00603091" w:rsidRDefault="00E3436D" w:rsidP="006030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895" w:type="dxa"/>
          </w:tcPr>
          <w:p w:rsidR="00603091" w:rsidRPr="00603091" w:rsidRDefault="00E3436D" w:rsidP="006030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Residential Address</w:t>
            </w:r>
          </w:p>
        </w:tc>
        <w:tc>
          <w:tcPr>
            <w:tcW w:w="1870" w:type="dxa"/>
          </w:tcPr>
          <w:p w:rsidR="00603091" w:rsidRPr="00603091" w:rsidRDefault="00603091" w:rsidP="00603091">
            <w:pPr>
              <w:jc w:val="center"/>
              <w:rPr>
                <w:rFonts w:ascii="Arial" w:hAnsi="Arial" w:cs="Arial"/>
                <w:b/>
              </w:rPr>
            </w:pPr>
            <w:r w:rsidRPr="00603091">
              <w:rPr>
                <w:rFonts w:ascii="Arial" w:hAnsi="Arial" w:cs="Arial"/>
                <w:b/>
              </w:rPr>
              <w:t>F</w:t>
            </w:r>
            <w:r w:rsidR="00E3436D">
              <w:rPr>
                <w:rFonts w:ascii="Arial" w:hAnsi="Arial" w:cs="Arial"/>
                <w:b/>
              </w:rPr>
              <w:t>ield of Study</w:t>
            </w:r>
          </w:p>
        </w:tc>
      </w:tr>
      <w:tr w:rsidR="00603091" w:rsidTr="00603091">
        <w:tc>
          <w:tcPr>
            <w:tcW w:w="805" w:type="dxa"/>
          </w:tcPr>
          <w:p w:rsidR="00603091" w:rsidRDefault="00603091" w:rsidP="00603091">
            <w:pPr>
              <w:jc w:val="center"/>
            </w:pPr>
          </w:p>
        </w:tc>
        <w:tc>
          <w:tcPr>
            <w:tcW w:w="2610" w:type="dxa"/>
          </w:tcPr>
          <w:p w:rsidR="00603091" w:rsidRDefault="00603091" w:rsidP="00603091">
            <w:pPr>
              <w:jc w:val="center"/>
            </w:pPr>
          </w:p>
        </w:tc>
        <w:tc>
          <w:tcPr>
            <w:tcW w:w="1170" w:type="dxa"/>
          </w:tcPr>
          <w:p w:rsidR="00603091" w:rsidRDefault="00603091" w:rsidP="00603091">
            <w:pPr>
              <w:jc w:val="center"/>
            </w:pPr>
          </w:p>
        </w:tc>
        <w:tc>
          <w:tcPr>
            <w:tcW w:w="2895" w:type="dxa"/>
          </w:tcPr>
          <w:p w:rsidR="00603091" w:rsidRDefault="00603091" w:rsidP="00603091">
            <w:pPr>
              <w:jc w:val="center"/>
            </w:pPr>
          </w:p>
        </w:tc>
        <w:tc>
          <w:tcPr>
            <w:tcW w:w="1870" w:type="dxa"/>
          </w:tcPr>
          <w:p w:rsidR="00603091" w:rsidRDefault="00603091" w:rsidP="00603091">
            <w:pPr>
              <w:jc w:val="center"/>
            </w:pPr>
          </w:p>
        </w:tc>
      </w:tr>
    </w:tbl>
    <w:p w:rsidR="00C12AA5" w:rsidRDefault="00603091" w:rsidP="00603091">
      <w:pPr>
        <w:jc w:val="center"/>
        <w:rPr>
          <w:b/>
          <w:sz w:val="28"/>
          <w:szCs w:val="28"/>
        </w:rPr>
      </w:pPr>
      <w:r w:rsidRPr="00603091">
        <w:rPr>
          <w:b/>
          <w:sz w:val="28"/>
          <w:szCs w:val="28"/>
        </w:rPr>
        <w:t>Ministry of Labour, Human Resource Development and Training</w:t>
      </w:r>
    </w:p>
    <w:p w:rsidR="00285D36" w:rsidRDefault="00603091" w:rsidP="00603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Trainee Engineer Scheme</w:t>
      </w:r>
    </w:p>
    <w:p w:rsidR="00285D36" w:rsidRPr="00285D36" w:rsidRDefault="00285D36" w:rsidP="00285D36">
      <w:pPr>
        <w:rPr>
          <w:sz w:val="28"/>
          <w:szCs w:val="28"/>
        </w:rPr>
      </w:pPr>
    </w:p>
    <w:p w:rsidR="00285D36" w:rsidRPr="00285D36" w:rsidRDefault="00285D36" w:rsidP="00285D36">
      <w:pPr>
        <w:rPr>
          <w:sz w:val="28"/>
          <w:szCs w:val="28"/>
        </w:rPr>
      </w:pPr>
    </w:p>
    <w:p w:rsidR="00285D36" w:rsidRPr="00285D36" w:rsidRDefault="00285D36" w:rsidP="00285D36">
      <w:pPr>
        <w:rPr>
          <w:sz w:val="28"/>
          <w:szCs w:val="28"/>
        </w:rPr>
      </w:pPr>
      <w:bookmarkStart w:id="0" w:name="_GoBack"/>
      <w:bookmarkEnd w:id="0"/>
    </w:p>
    <w:sectPr w:rsidR="00285D36" w:rsidRPr="00285D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BD" w:rsidRDefault="002151BD" w:rsidP="00603091">
      <w:pPr>
        <w:spacing w:after="0" w:line="240" w:lineRule="auto"/>
      </w:pPr>
      <w:r>
        <w:separator/>
      </w:r>
    </w:p>
  </w:endnote>
  <w:endnote w:type="continuationSeparator" w:id="0">
    <w:p w:rsidR="002151BD" w:rsidRDefault="002151BD" w:rsidP="0060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BD" w:rsidRDefault="002151BD" w:rsidP="00603091">
      <w:pPr>
        <w:spacing w:after="0" w:line="240" w:lineRule="auto"/>
      </w:pPr>
      <w:r>
        <w:separator/>
      </w:r>
    </w:p>
  </w:footnote>
  <w:footnote w:type="continuationSeparator" w:id="0">
    <w:p w:rsidR="002151BD" w:rsidRDefault="002151BD" w:rsidP="0060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91" w:rsidRPr="00603091" w:rsidRDefault="00603091">
    <w:pPr>
      <w:pStyle w:val="Header"/>
      <w:rPr>
        <w:b/>
      </w:rPr>
    </w:pPr>
    <w:r>
      <w:rPr>
        <w:b/>
      </w:rPr>
      <w:tab/>
    </w:r>
    <w:r>
      <w:rPr>
        <w:b/>
      </w:rPr>
      <w:tab/>
    </w:r>
    <w:r w:rsidRPr="00603091">
      <w:rPr>
        <w:b/>
      </w:rPr>
      <w:t>Appendix 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B9"/>
    <w:rsid w:val="00086A4A"/>
    <w:rsid w:val="002151BD"/>
    <w:rsid w:val="00233A34"/>
    <w:rsid w:val="00285D36"/>
    <w:rsid w:val="00603091"/>
    <w:rsid w:val="00AB48B9"/>
    <w:rsid w:val="00C12AA5"/>
    <w:rsid w:val="00C65605"/>
    <w:rsid w:val="00E3436D"/>
    <w:rsid w:val="00F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8E783-01EF-4132-8CE3-D40D4B4A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091"/>
  </w:style>
  <w:style w:type="paragraph" w:styleId="Footer">
    <w:name w:val="footer"/>
    <w:basedOn w:val="Normal"/>
    <w:link w:val="FooterChar"/>
    <w:uiPriority w:val="99"/>
    <w:unhideWhenUsed/>
    <w:rsid w:val="006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091"/>
  </w:style>
  <w:style w:type="paragraph" w:styleId="BalloonText">
    <w:name w:val="Balloon Text"/>
    <w:basedOn w:val="Normal"/>
    <w:link w:val="BalloonTextChar"/>
    <w:uiPriority w:val="99"/>
    <w:semiHidden/>
    <w:unhideWhenUsed/>
    <w:rsid w:val="00E3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EO1</dc:creator>
  <cp:keywords/>
  <dc:description/>
  <cp:lastModifiedBy>EO1</cp:lastModifiedBy>
  <cp:revision>6</cp:revision>
  <cp:lastPrinted>2023-03-23T07:47:00Z</cp:lastPrinted>
  <dcterms:created xsi:type="dcterms:W3CDTF">2023-03-15T10:05:00Z</dcterms:created>
  <dcterms:modified xsi:type="dcterms:W3CDTF">2023-03-23T08:28:00Z</dcterms:modified>
</cp:coreProperties>
</file>